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DDAF" w14:textId="77777777" w:rsidR="00E502F8" w:rsidRDefault="00E502F8" w:rsidP="00E74415">
      <w:pPr>
        <w:spacing w:after="0" w:line="240" w:lineRule="auto"/>
        <w:jc w:val="both"/>
        <w:rPr>
          <w:bCs/>
          <w:sz w:val="21"/>
          <w:szCs w:val="21"/>
        </w:rPr>
      </w:pPr>
    </w:p>
    <w:p w14:paraId="1B875350" w14:textId="77777777" w:rsidR="00235467" w:rsidRDefault="00235467" w:rsidP="00AF7F26">
      <w:pPr>
        <w:spacing w:after="0" w:line="240" w:lineRule="auto"/>
        <w:jc w:val="center"/>
        <w:rPr>
          <w:b/>
          <w:sz w:val="28"/>
          <w:szCs w:val="28"/>
        </w:rPr>
      </w:pPr>
    </w:p>
    <w:p w14:paraId="136C9085" w14:textId="77777777" w:rsidR="00235467" w:rsidRDefault="00235467" w:rsidP="00AF7F26">
      <w:pPr>
        <w:spacing w:after="0" w:line="240" w:lineRule="auto"/>
        <w:jc w:val="center"/>
        <w:rPr>
          <w:b/>
          <w:sz w:val="28"/>
          <w:szCs w:val="28"/>
        </w:rPr>
      </w:pPr>
    </w:p>
    <w:p w14:paraId="3B582DC9" w14:textId="3193F00A" w:rsidR="00E01BDB" w:rsidRPr="005349D8" w:rsidRDefault="00DF776D" w:rsidP="00AF7F2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5349D8">
        <w:rPr>
          <w:rFonts w:ascii="Arial Narrow" w:hAnsi="Arial Narrow"/>
          <w:b/>
          <w:sz w:val="24"/>
          <w:szCs w:val="24"/>
        </w:rPr>
        <w:t xml:space="preserve">DECLARACIÓN JURADA </w:t>
      </w:r>
      <w:r w:rsidR="00AF7F26" w:rsidRPr="005349D8">
        <w:rPr>
          <w:rFonts w:ascii="Arial Narrow" w:hAnsi="Arial Narrow"/>
          <w:b/>
          <w:sz w:val="24"/>
          <w:szCs w:val="24"/>
        </w:rPr>
        <w:t xml:space="preserve">DE CARENCIA DE </w:t>
      </w:r>
      <w:r w:rsidR="008F152F" w:rsidRPr="005349D8">
        <w:rPr>
          <w:rFonts w:ascii="Arial Narrow" w:hAnsi="Arial Narrow"/>
          <w:b/>
          <w:sz w:val="24"/>
          <w:szCs w:val="24"/>
        </w:rPr>
        <w:t>RECURSOS</w:t>
      </w:r>
    </w:p>
    <w:p w14:paraId="7A54AB3B" w14:textId="77777777" w:rsidR="0055478A" w:rsidRPr="005349D8" w:rsidRDefault="0055478A" w:rsidP="00AF7F2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E62D0F3" w14:textId="77777777" w:rsidR="00CE487B" w:rsidRPr="005349D8" w:rsidRDefault="00CE487B" w:rsidP="00AF7F2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F2DD52C" w14:textId="77777777" w:rsidR="00E01BDB" w:rsidRPr="005349D8" w:rsidRDefault="00E01BDB" w:rsidP="00E74415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0F232721" w14:textId="4C96A73B" w:rsidR="00E01BDB" w:rsidRPr="005349D8" w:rsidRDefault="00AF7F26" w:rsidP="00E74415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5349D8">
        <w:rPr>
          <w:rFonts w:ascii="Arial Narrow" w:hAnsi="Arial Narrow"/>
          <w:bCs/>
          <w:sz w:val="24"/>
          <w:szCs w:val="24"/>
        </w:rPr>
        <w:t>Yo, (</w:t>
      </w:r>
      <w:r w:rsidRPr="005349D8">
        <w:rPr>
          <w:rFonts w:ascii="Arial Narrow" w:hAnsi="Arial Narrow"/>
          <w:bCs/>
          <w:sz w:val="24"/>
          <w:szCs w:val="24"/>
          <w:highlight w:val="yellow"/>
        </w:rPr>
        <w:t>NOMBRE Y APELLIDOS</w:t>
      </w:r>
      <w:r w:rsidRPr="005349D8">
        <w:rPr>
          <w:rFonts w:ascii="Arial Narrow" w:hAnsi="Arial Narrow"/>
          <w:bCs/>
          <w:sz w:val="24"/>
          <w:szCs w:val="24"/>
        </w:rPr>
        <w:t>), con DNI/NIE (</w:t>
      </w:r>
      <w:r w:rsidRPr="005349D8">
        <w:rPr>
          <w:rFonts w:ascii="Arial Narrow" w:hAnsi="Arial Narrow"/>
          <w:bCs/>
          <w:sz w:val="24"/>
          <w:szCs w:val="24"/>
          <w:highlight w:val="yellow"/>
        </w:rPr>
        <w:t>NÚMERO DNI/NIE</w:t>
      </w:r>
      <w:r w:rsidRPr="005349D8">
        <w:rPr>
          <w:rFonts w:ascii="Arial Narrow" w:hAnsi="Arial Narrow"/>
          <w:bCs/>
          <w:sz w:val="24"/>
          <w:szCs w:val="24"/>
        </w:rPr>
        <w:t xml:space="preserve">), </w:t>
      </w:r>
      <w:r w:rsidR="00284AD7" w:rsidRPr="005349D8">
        <w:rPr>
          <w:rFonts w:ascii="Arial Narrow" w:hAnsi="Arial Narrow"/>
          <w:bCs/>
          <w:sz w:val="24"/>
          <w:szCs w:val="24"/>
        </w:rPr>
        <w:t>beneficiario/a de la Convocatoria de Ayudas para la formación en cooperación internacional para el desarrollo con estancias en terreno 202</w:t>
      </w:r>
      <w:r w:rsidR="00235467" w:rsidRPr="005349D8">
        <w:rPr>
          <w:rFonts w:ascii="Arial Narrow" w:hAnsi="Arial Narrow"/>
          <w:bCs/>
          <w:sz w:val="24"/>
          <w:szCs w:val="24"/>
        </w:rPr>
        <w:t>5</w:t>
      </w:r>
      <w:r w:rsidR="00284AD7" w:rsidRPr="005349D8">
        <w:rPr>
          <w:rFonts w:ascii="Arial Narrow" w:hAnsi="Arial Narrow"/>
          <w:bCs/>
          <w:sz w:val="24"/>
          <w:szCs w:val="24"/>
        </w:rPr>
        <w:t xml:space="preserve">, </w:t>
      </w:r>
      <w:r w:rsidRPr="005349D8">
        <w:rPr>
          <w:rFonts w:ascii="Arial Narrow" w:hAnsi="Arial Narrow"/>
          <w:bCs/>
          <w:sz w:val="24"/>
          <w:szCs w:val="24"/>
        </w:rPr>
        <w:t>declaro</w:t>
      </w:r>
      <w:r w:rsidR="008E601B" w:rsidRPr="005349D8">
        <w:rPr>
          <w:rFonts w:ascii="Arial Narrow" w:hAnsi="Arial Narrow"/>
          <w:bCs/>
          <w:sz w:val="24"/>
          <w:szCs w:val="24"/>
        </w:rPr>
        <w:t xml:space="preserve"> </w:t>
      </w:r>
      <w:r w:rsidR="008E601B" w:rsidRPr="005349D8">
        <w:rPr>
          <w:rFonts w:ascii="Arial Narrow" w:hAnsi="Arial Narrow"/>
          <w:b/>
          <w:sz w:val="24"/>
          <w:szCs w:val="24"/>
        </w:rPr>
        <w:t xml:space="preserve">no contar con </w:t>
      </w:r>
      <w:r w:rsidR="008F152F" w:rsidRPr="005349D8">
        <w:rPr>
          <w:rFonts w:ascii="Arial Narrow" w:hAnsi="Arial Narrow"/>
          <w:b/>
          <w:sz w:val="24"/>
          <w:szCs w:val="24"/>
        </w:rPr>
        <w:t>recursos</w:t>
      </w:r>
      <w:r w:rsidR="008E601B" w:rsidRPr="005349D8">
        <w:rPr>
          <w:rFonts w:ascii="Arial Narrow" w:hAnsi="Arial Narrow"/>
          <w:b/>
          <w:sz w:val="24"/>
          <w:szCs w:val="24"/>
        </w:rPr>
        <w:t xml:space="preserve"> suficientes </w:t>
      </w:r>
      <w:r w:rsidR="00284AD7" w:rsidRPr="005349D8">
        <w:rPr>
          <w:rFonts w:ascii="Arial Narrow" w:hAnsi="Arial Narrow"/>
          <w:b/>
          <w:sz w:val="24"/>
          <w:szCs w:val="24"/>
        </w:rPr>
        <w:t xml:space="preserve">para acogerme a lo establecido con carácter general en la </w:t>
      </w:r>
      <w:r w:rsidR="003152F3" w:rsidRPr="005349D8">
        <w:rPr>
          <w:rFonts w:ascii="Arial Narrow" w:hAnsi="Arial Narrow"/>
          <w:b/>
          <w:sz w:val="24"/>
          <w:szCs w:val="24"/>
        </w:rPr>
        <w:t>B</w:t>
      </w:r>
      <w:r w:rsidR="00284AD7" w:rsidRPr="005349D8">
        <w:rPr>
          <w:rFonts w:ascii="Arial Narrow" w:hAnsi="Arial Narrow"/>
          <w:b/>
          <w:sz w:val="24"/>
          <w:szCs w:val="24"/>
        </w:rPr>
        <w:t xml:space="preserve">ase </w:t>
      </w:r>
      <w:r w:rsidR="003152F3" w:rsidRPr="005349D8">
        <w:rPr>
          <w:rFonts w:ascii="Arial Narrow" w:hAnsi="Arial Narrow"/>
          <w:b/>
          <w:sz w:val="24"/>
          <w:szCs w:val="24"/>
        </w:rPr>
        <w:t>III.6</w:t>
      </w:r>
      <w:r w:rsidR="003152F3" w:rsidRPr="005349D8">
        <w:rPr>
          <w:rFonts w:ascii="Arial Narrow" w:hAnsi="Arial Narrow"/>
          <w:bCs/>
          <w:sz w:val="24"/>
          <w:szCs w:val="24"/>
        </w:rPr>
        <w:t xml:space="preserve"> de la citada Convocatoria.</w:t>
      </w:r>
    </w:p>
    <w:p w14:paraId="626DB1EE" w14:textId="77777777" w:rsidR="00320C3F" w:rsidRPr="005349D8" w:rsidRDefault="00320C3F" w:rsidP="00E74415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3A0BAF1" w14:textId="2D2CAD92" w:rsidR="00A25B4F" w:rsidRPr="005349D8" w:rsidRDefault="3BB2561D" w:rsidP="732D62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349D8">
        <w:rPr>
          <w:rFonts w:ascii="Arial Narrow" w:hAnsi="Arial Narrow"/>
          <w:sz w:val="24"/>
          <w:szCs w:val="24"/>
        </w:rPr>
        <w:t>Por este motivo, solicito</w:t>
      </w:r>
      <w:r w:rsidR="6992C196" w:rsidRPr="005349D8">
        <w:rPr>
          <w:rFonts w:ascii="Arial Narrow" w:hAnsi="Arial Narrow"/>
          <w:sz w:val="24"/>
          <w:szCs w:val="24"/>
        </w:rPr>
        <w:t xml:space="preserve"> de manera excepcional</w:t>
      </w:r>
      <w:r w:rsidRPr="005349D8">
        <w:rPr>
          <w:rFonts w:ascii="Arial Narrow" w:hAnsi="Arial Narrow"/>
          <w:sz w:val="24"/>
          <w:szCs w:val="24"/>
        </w:rPr>
        <w:t xml:space="preserve"> el ingreso de la ayuda en </w:t>
      </w:r>
      <w:r w:rsidR="155F8ABE" w:rsidRPr="005349D8">
        <w:rPr>
          <w:rFonts w:ascii="Arial Narrow" w:hAnsi="Arial Narrow"/>
          <w:sz w:val="24"/>
          <w:szCs w:val="24"/>
        </w:rPr>
        <w:t>la cuenta bancaria señalada en mi Carta de Aceptación de la ayuda</w:t>
      </w:r>
      <w:r w:rsidR="6992C196" w:rsidRPr="005349D8">
        <w:rPr>
          <w:rFonts w:ascii="Arial Narrow" w:hAnsi="Arial Narrow"/>
          <w:sz w:val="24"/>
          <w:szCs w:val="24"/>
        </w:rPr>
        <w:t>, de manera previa a la entrega de copia de mi billete y seguro de viaje.</w:t>
      </w:r>
      <w:r w:rsidR="1C3ED40B" w:rsidRPr="005349D8">
        <w:rPr>
          <w:rFonts w:ascii="Arial Narrow" w:hAnsi="Arial Narrow"/>
          <w:sz w:val="24"/>
          <w:szCs w:val="24"/>
        </w:rPr>
        <w:t xml:space="preserve"> </w:t>
      </w:r>
    </w:p>
    <w:p w14:paraId="30835359" w14:textId="312D8AA8" w:rsidR="732D62BE" w:rsidRPr="005349D8" w:rsidRDefault="732D62BE" w:rsidP="732D62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ADB1BCC" w14:textId="59B27DA6" w:rsidR="00A25B4F" w:rsidRPr="005349D8" w:rsidRDefault="00A25B4F" w:rsidP="00A25B4F">
      <w:pPr>
        <w:jc w:val="both"/>
        <w:rPr>
          <w:rFonts w:ascii="Arial Narrow" w:hAnsi="Arial Narrow"/>
          <w:bCs/>
          <w:sz w:val="24"/>
          <w:szCs w:val="24"/>
        </w:rPr>
      </w:pPr>
      <w:r w:rsidRPr="005349D8">
        <w:rPr>
          <w:rFonts w:ascii="Arial Narrow" w:hAnsi="Arial Narrow"/>
          <w:bCs/>
          <w:sz w:val="24"/>
          <w:szCs w:val="24"/>
        </w:rPr>
        <w:t xml:space="preserve">Con la firma de la presente, </w:t>
      </w:r>
      <w:r w:rsidR="0049041C" w:rsidRPr="005349D8">
        <w:rPr>
          <w:rFonts w:ascii="Arial Narrow" w:hAnsi="Arial Narrow"/>
          <w:bCs/>
          <w:sz w:val="24"/>
          <w:szCs w:val="24"/>
        </w:rPr>
        <w:t xml:space="preserve">declaro que soy consciente de que el </w:t>
      </w:r>
      <w:r w:rsidRPr="005349D8">
        <w:rPr>
          <w:rFonts w:ascii="Arial Narrow" w:hAnsi="Arial Narrow"/>
          <w:b/>
          <w:sz w:val="24"/>
          <w:szCs w:val="24"/>
        </w:rPr>
        <w:t xml:space="preserve">ingreso se hará efectivo en los próximos días, y que tras este ingreso cuento con un plazo máximo de </w:t>
      </w:r>
      <w:r w:rsidR="00CE1C91" w:rsidRPr="005349D8">
        <w:rPr>
          <w:rFonts w:ascii="Arial Narrow" w:hAnsi="Arial Narrow"/>
          <w:b/>
          <w:sz w:val="24"/>
          <w:szCs w:val="24"/>
          <w:u w:val="single"/>
        </w:rPr>
        <w:t>10</w:t>
      </w:r>
      <w:r w:rsidRPr="005349D8">
        <w:rPr>
          <w:rFonts w:ascii="Arial Narrow" w:hAnsi="Arial Narrow"/>
          <w:b/>
          <w:sz w:val="24"/>
          <w:szCs w:val="24"/>
          <w:u w:val="single"/>
        </w:rPr>
        <w:t xml:space="preserve"> días </w:t>
      </w:r>
      <w:r w:rsidR="00CE1C91" w:rsidRPr="005349D8">
        <w:rPr>
          <w:rFonts w:ascii="Arial Narrow" w:hAnsi="Arial Narrow"/>
          <w:b/>
          <w:sz w:val="24"/>
          <w:szCs w:val="24"/>
          <w:u w:val="single"/>
        </w:rPr>
        <w:t>hábiles</w:t>
      </w:r>
      <w:r w:rsidRPr="005349D8">
        <w:rPr>
          <w:rFonts w:ascii="Arial Narrow" w:hAnsi="Arial Narrow"/>
          <w:b/>
          <w:sz w:val="24"/>
          <w:szCs w:val="24"/>
        </w:rPr>
        <w:t xml:space="preserve"> para remitir copia del billete y del seguro médico adquiridos</w:t>
      </w:r>
      <w:r w:rsidR="00CE1C91" w:rsidRPr="005349D8">
        <w:rPr>
          <w:rFonts w:ascii="Arial Narrow" w:hAnsi="Arial Narrow"/>
          <w:bCs/>
          <w:sz w:val="24"/>
          <w:szCs w:val="24"/>
        </w:rPr>
        <w:t xml:space="preserve">, a la dirección de correo electrónico </w:t>
      </w:r>
      <w:hyperlink r:id="rId11" w:history="1">
        <w:r w:rsidR="00CE1C91" w:rsidRPr="005349D8">
          <w:rPr>
            <w:rStyle w:val="Hipervnculo"/>
            <w:rFonts w:ascii="Arial Narrow" w:hAnsi="Arial Narrow"/>
            <w:b/>
            <w:sz w:val="24"/>
            <w:szCs w:val="24"/>
          </w:rPr>
          <w:t>admincooperacion2@us.es</w:t>
        </w:r>
      </w:hyperlink>
      <w:r w:rsidR="00CE1C91" w:rsidRPr="005349D8">
        <w:rPr>
          <w:rFonts w:ascii="Arial Narrow" w:hAnsi="Arial Narrow"/>
          <w:bCs/>
          <w:sz w:val="24"/>
          <w:szCs w:val="24"/>
        </w:rPr>
        <w:t xml:space="preserve">. </w:t>
      </w:r>
    </w:p>
    <w:p w14:paraId="1A3C3E8A" w14:textId="66299193" w:rsidR="0055478A" w:rsidRPr="005349D8" w:rsidRDefault="0055478A" w:rsidP="0055478A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  <w:r w:rsidRPr="005349D8">
        <w:rPr>
          <w:rFonts w:ascii="Arial Narrow" w:hAnsi="Arial Narrow"/>
          <w:bCs/>
          <w:sz w:val="24"/>
          <w:szCs w:val="24"/>
        </w:rPr>
        <w:t xml:space="preserve">Asimismo, </w:t>
      </w:r>
      <w:r w:rsidR="00880A3B" w:rsidRPr="005349D8">
        <w:rPr>
          <w:rFonts w:ascii="Arial Narrow" w:hAnsi="Arial Narrow"/>
          <w:bCs/>
          <w:sz w:val="24"/>
          <w:szCs w:val="24"/>
        </w:rPr>
        <w:t xml:space="preserve">suscribiendo esta Declaración </w:t>
      </w:r>
      <w:r w:rsidRPr="005349D8">
        <w:rPr>
          <w:rFonts w:ascii="Arial Narrow" w:hAnsi="Arial Narrow"/>
          <w:bCs/>
          <w:sz w:val="24"/>
          <w:szCs w:val="24"/>
        </w:rPr>
        <w:t>me comprometo</w:t>
      </w:r>
      <w:r w:rsidR="00880A3B" w:rsidRPr="005349D8">
        <w:rPr>
          <w:rFonts w:ascii="Arial Narrow" w:hAnsi="Arial Narrow"/>
          <w:bCs/>
          <w:sz w:val="24"/>
          <w:szCs w:val="24"/>
        </w:rPr>
        <w:t xml:space="preserve"> fielmente</w:t>
      </w:r>
      <w:r w:rsidRPr="005349D8">
        <w:rPr>
          <w:rFonts w:ascii="Arial Narrow" w:hAnsi="Arial Narrow"/>
          <w:bCs/>
          <w:sz w:val="24"/>
          <w:szCs w:val="24"/>
        </w:rPr>
        <w:t xml:space="preserve"> a destinar la ayuda al objeto para el que ha sido concedida, cumpliendo las bases de la Convocatoria de Ayudas y todas las obligaciones recogidas en la Base V., especialmente las referentes a la efectiva realización de la estancia en terreno, con cumplimiento del número mínimo de días establecido para mi plaza.</w:t>
      </w:r>
    </w:p>
    <w:p w14:paraId="158AAF2B" w14:textId="77777777" w:rsidR="0055478A" w:rsidRPr="005349D8" w:rsidRDefault="0055478A" w:rsidP="0055478A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37DB49ED" w14:textId="21447CD6" w:rsidR="0055478A" w:rsidRPr="005349D8" w:rsidRDefault="250B7823" w:rsidP="732D62BE">
      <w:pPr>
        <w:pStyle w:val="Sangradetextonormal"/>
        <w:spacing w:after="240"/>
        <w:ind w:firstLine="0"/>
        <w:rPr>
          <w:rFonts w:eastAsiaTheme="minorEastAsia" w:cstheme="minorBidi"/>
          <w:b/>
          <w:bCs/>
          <w:lang w:val="es-ES" w:eastAsia="en-US"/>
        </w:rPr>
      </w:pPr>
      <w:r w:rsidRPr="005349D8">
        <w:rPr>
          <w:rFonts w:eastAsiaTheme="minorEastAsia" w:cstheme="minorBidi"/>
          <w:lang w:val="es-ES" w:eastAsia="en-US"/>
        </w:rPr>
        <w:t>Asimismo, acredito</w:t>
      </w:r>
      <w:r w:rsidR="11D5AE2C" w:rsidRPr="005349D8">
        <w:rPr>
          <w:rFonts w:eastAsiaTheme="minorEastAsia" w:cstheme="minorBidi"/>
          <w:lang w:val="es-ES" w:eastAsia="en-US"/>
        </w:rPr>
        <w:t xml:space="preserve"> estar al tanto de lo dispuesto en la Base VII. (Revocaciones</w:t>
      </w:r>
      <w:r w:rsidR="357EF61D" w:rsidRPr="005349D8">
        <w:rPr>
          <w:rFonts w:eastAsiaTheme="minorEastAsia" w:cstheme="minorBidi"/>
          <w:lang w:val="es-ES" w:eastAsia="en-US"/>
        </w:rPr>
        <w:t xml:space="preserve"> y reintegros</w:t>
      </w:r>
      <w:r w:rsidR="11D5AE2C" w:rsidRPr="005349D8">
        <w:rPr>
          <w:rFonts w:eastAsiaTheme="minorEastAsia" w:cstheme="minorBidi"/>
          <w:lang w:val="es-ES" w:eastAsia="en-US"/>
        </w:rPr>
        <w:t xml:space="preserve">) de la Convocatoria de Ayudas, que establece que el incumplimiento sin causa justificada de las obligaciones establecidas, especialmente la no realización de la estancia para la que se ha concedido la </w:t>
      </w:r>
      <w:r w:rsidR="00A62017" w:rsidRPr="005349D8">
        <w:rPr>
          <w:rFonts w:eastAsiaTheme="minorEastAsia" w:cstheme="minorBidi"/>
          <w:lang w:val="es-ES" w:eastAsia="en-US"/>
        </w:rPr>
        <w:t>ayuda</w:t>
      </w:r>
      <w:r w:rsidR="11D5AE2C" w:rsidRPr="005349D8">
        <w:rPr>
          <w:rFonts w:eastAsiaTheme="minorEastAsia" w:cstheme="minorBidi"/>
          <w:lang w:val="es-ES" w:eastAsia="en-US"/>
        </w:rPr>
        <w:t xml:space="preserve"> llevará aparejado, </w:t>
      </w:r>
      <w:r w:rsidR="11D5AE2C" w:rsidRPr="005349D8">
        <w:rPr>
          <w:rFonts w:eastAsiaTheme="minorEastAsia" w:cstheme="minorBidi"/>
          <w:b/>
          <w:bCs/>
          <w:lang w:val="es-ES" w:eastAsia="en-US"/>
        </w:rPr>
        <w:t>sin perjuicio de otras responsabilidades en que pudiera incurrirse:</w:t>
      </w:r>
    </w:p>
    <w:p w14:paraId="72AFDF1D" w14:textId="77777777" w:rsidR="0055478A" w:rsidRPr="005349D8" w:rsidRDefault="0055478A" w:rsidP="0055478A">
      <w:pPr>
        <w:pStyle w:val="Sangradetextonormal"/>
        <w:numPr>
          <w:ilvl w:val="0"/>
          <w:numId w:val="8"/>
        </w:numPr>
        <w:ind w:left="714" w:hanging="357"/>
        <w:rPr>
          <w:rFonts w:eastAsiaTheme="minorHAnsi" w:cstheme="minorBidi"/>
          <w:bCs/>
          <w:lang w:val="es-ES" w:eastAsia="en-US"/>
        </w:rPr>
      </w:pPr>
      <w:r w:rsidRPr="005349D8">
        <w:rPr>
          <w:rFonts w:eastAsiaTheme="minorHAnsi" w:cstheme="minorBidi"/>
          <w:bCs/>
          <w:lang w:val="es-ES" w:eastAsia="en-US"/>
        </w:rPr>
        <w:t>La revocación de la ayuda concedida y el requerimiento de reintegro de las cantidades percibidas.</w:t>
      </w:r>
    </w:p>
    <w:p w14:paraId="600F4974" w14:textId="77777777" w:rsidR="0055478A" w:rsidRPr="005349D8" w:rsidRDefault="0055478A" w:rsidP="0055478A">
      <w:pPr>
        <w:pStyle w:val="Sangradetextonormal"/>
        <w:numPr>
          <w:ilvl w:val="0"/>
          <w:numId w:val="8"/>
        </w:numPr>
        <w:ind w:left="714" w:hanging="357"/>
        <w:rPr>
          <w:rFonts w:eastAsiaTheme="minorHAnsi" w:cstheme="minorBidi"/>
          <w:bCs/>
          <w:lang w:val="es-ES" w:eastAsia="en-US"/>
        </w:rPr>
      </w:pPr>
      <w:r w:rsidRPr="005349D8">
        <w:rPr>
          <w:rFonts w:eastAsiaTheme="minorHAnsi" w:cstheme="minorBidi"/>
          <w:bCs/>
          <w:lang w:val="es-ES" w:eastAsia="en-US"/>
        </w:rPr>
        <w:t>La exclusión de la persona en convocatorias futuras de la Oficina de Cooperación al Desarrollo.</w:t>
      </w:r>
    </w:p>
    <w:p w14:paraId="4581D2F6" w14:textId="77777777" w:rsidR="0055478A" w:rsidRPr="005349D8" w:rsidRDefault="0055478A" w:rsidP="0055478A">
      <w:pPr>
        <w:spacing w:after="0" w:line="240" w:lineRule="auto"/>
        <w:jc w:val="both"/>
        <w:textAlignment w:val="baseline"/>
        <w:rPr>
          <w:rFonts w:ascii="Arial Narrow" w:hAnsi="Arial Narrow"/>
          <w:bCs/>
          <w:sz w:val="24"/>
          <w:szCs w:val="24"/>
        </w:rPr>
      </w:pPr>
    </w:p>
    <w:p w14:paraId="23524E8C" w14:textId="77777777" w:rsidR="00E74415" w:rsidRPr="005349D8" w:rsidRDefault="00E74415" w:rsidP="008A7F65">
      <w:pPr>
        <w:spacing w:after="0" w:line="240" w:lineRule="auto"/>
        <w:jc w:val="both"/>
        <w:textAlignment w:val="baseline"/>
        <w:rPr>
          <w:rFonts w:ascii="Arial Narrow" w:hAnsi="Arial Narrow" w:cstheme="minorHAnsi"/>
          <w:bCs/>
          <w:sz w:val="24"/>
          <w:szCs w:val="24"/>
        </w:rPr>
      </w:pPr>
    </w:p>
    <w:p w14:paraId="13A95B7F" w14:textId="3372E606" w:rsidR="008A7F65" w:rsidRPr="005349D8" w:rsidRDefault="00E74415" w:rsidP="00081020">
      <w:pPr>
        <w:spacing w:after="0" w:line="240" w:lineRule="auto"/>
        <w:jc w:val="center"/>
        <w:textAlignment w:val="baseline"/>
        <w:rPr>
          <w:rFonts w:ascii="Arial Narrow" w:eastAsia="Times New Roman" w:hAnsi="Arial Narrow" w:cstheme="minorHAnsi"/>
          <w:sz w:val="24"/>
          <w:szCs w:val="24"/>
          <w:lang w:val="fr-FR" w:eastAsia="es-ES"/>
        </w:rPr>
      </w:pPr>
      <w:r w:rsidRPr="005349D8">
        <w:rPr>
          <w:rFonts w:ascii="Arial Narrow" w:hAnsi="Arial Narrow" w:cstheme="minorHAnsi"/>
          <w:bCs/>
          <w:sz w:val="24"/>
          <w:szCs w:val="24"/>
          <w:lang w:val="fr-FR"/>
        </w:rPr>
        <w:t xml:space="preserve">En </w:t>
      </w:r>
      <w:r w:rsidR="00E502F8" w:rsidRPr="005349D8">
        <w:rPr>
          <w:rFonts w:ascii="Arial Narrow" w:hAnsi="Arial Narrow" w:cstheme="minorHAnsi"/>
          <w:bCs/>
          <w:sz w:val="24"/>
          <w:szCs w:val="24"/>
          <w:highlight w:val="yellow"/>
          <w:lang w:val="fr-FR"/>
        </w:rPr>
        <w:t>XXXX</w:t>
      </w:r>
      <w:r w:rsidRPr="005349D8">
        <w:rPr>
          <w:rFonts w:ascii="Arial Narrow" w:hAnsi="Arial Narrow" w:cstheme="minorHAnsi"/>
          <w:bCs/>
          <w:sz w:val="24"/>
          <w:szCs w:val="24"/>
          <w:lang w:val="fr-FR"/>
        </w:rPr>
        <w:t xml:space="preserve">, a </w:t>
      </w:r>
      <w:r w:rsidRPr="005349D8">
        <w:rPr>
          <w:rFonts w:ascii="Arial Narrow" w:hAnsi="Arial Narrow" w:cstheme="minorHAnsi"/>
          <w:bCs/>
          <w:sz w:val="24"/>
          <w:szCs w:val="24"/>
          <w:highlight w:val="yellow"/>
          <w:lang w:val="fr-FR"/>
        </w:rPr>
        <w:t>XXXX</w:t>
      </w:r>
      <w:r w:rsidRPr="005349D8">
        <w:rPr>
          <w:rFonts w:ascii="Arial Narrow" w:hAnsi="Arial Narrow" w:cstheme="minorHAnsi"/>
          <w:bCs/>
          <w:sz w:val="24"/>
          <w:szCs w:val="24"/>
          <w:lang w:val="fr-FR"/>
        </w:rPr>
        <w:t xml:space="preserve"> de </w:t>
      </w:r>
      <w:r w:rsidRPr="005349D8">
        <w:rPr>
          <w:rFonts w:ascii="Arial Narrow" w:hAnsi="Arial Narrow" w:cstheme="minorHAnsi"/>
          <w:bCs/>
          <w:sz w:val="24"/>
          <w:szCs w:val="24"/>
          <w:highlight w:val="yellow"/>
          <w:lang w:val="fr-FR"/>
        </w:rPr>
        <w:t>XXXX</w:t>
      </w:r>
      <w:r w:rsidRPr="005349D8">
        <w:rPr>
          <w:rFonts w:ascii="Arial Narrow" w:hAnsi="Arial Narrow" w:cstheme="minorHAnsi"/>
          <w:bCs/>
          <w:sz w:val="24"/>
          <w:szCs w:val="24"/>
          <w:lang w:val="fr-FR"/>
        </w:rPr>
        <w:t xml:space="preserve"> de 202</w:t>
      </w:r>
      <w:r w:rsidR="00235467" w:rsidRPr="005349D8">
        <w:rPr>
          <w:rFonts w:ascii="Arial Narrow" w:hAnsi="Arial Narrow" w:cstheme="minorHAnsi"/>
          <w:bCs/>
          <w:sz w:val="24"/>
          <w:szCs w:val="24"/>
          <w:lang w:val="fr-FR"/>
        </w:rPr>
        <w:t>5</w:t>
      </w:r>
    </w:p>
    <w:p w14:paraId="078F267B" w14:textId="77777777" w:rsidR="008A7F65" w:rsidRPr="005349D8" w:rsidRDefault="008A7F65" w:rsidP="008A7F65">
      <w:pPr>
        <w:spacing w:after="0" w:line="240" w:lineRule="auto"/>
        <w:jc w:val="center"/>
        <w:textAlignment w:val="baseline"/>
        <w:rPr>
          <w:rFonts w:ascii="Arial Narrow" w:eastAsia="Times New Roman" w:hAnsi="Arial Narrow" w:cstheme="minorHAnsi"/>
          <w:sz w:val="24"/>
          <w:szCs w:val="24"/>
          <w:lang w:val="fr-FR" w:eastAsia="es-ES"/>
        </w:rPr>
      </w:pPr>
      <w:r w:rsidRPr="005349D8">
        <w:rPr>
          <w:rFonts w:ascii="Arial Narrow" w:eastAsia="Times New Roman" w:hAnsi="Arial Narrow" w:cstheme="minorHAnsi"/>
          <w:sz w:val="24"/>
          <w:szCs w:val="24"/>
          <w:lang w:val="fr-FR" w:eastAsia="es-ES"/>
        </w:rPr>
        <w:t> </w:t>
      </w:r>
    </w:p>
    <w:p w14:paraId="1549554C" w14:textId="18A6EBD8" w:rsidR="008A7F65" w:rsidRPr="005349D8" w:rsidRDefault="00E74415" w:rsidP="008A7F65">
      <w:pPr>
        <w:spacing w:after="0" w:line="240" w:lineRule="auto"/>
        <w:jc w:val="center"/>
        <w:textAlignment w:val="baseline"/>
        <w:rPr>
          <w:rFonts w:ascii="Arial Narrow" w:eastAsia="Times New Roman" w:hAnsi="Arial Narrow" w:cstheme="minorHAnsi"/>
          <w:sz w:val="24"/>
          <w:szCs w:val="24"/>
          <w:lang w:eastAsia="es-ES"/>
        </w:rPr>
      </w:pPr>
      <w:r w:rsidRPr="005349D8">
        <w:rPr>
          <w:rFonts w:ascii="Arial Narrow" w:eastAsia="Times New Roman" w:hAnsi="Arial Narrow" w:cstheme="minorHAnsi"/>
          <w:b/>
          <w:bCs/>
          <w:sz w:val="24"/>
          <w:szCs w:val="24"/>
          <w:lang w:eastAsia="es-ES"/>
        </w:rPr>
        <w:t>NOMBRE Y APELLIDOS PERSONA BENEFICIARIA</w:t>
      </w:r>
      <w:r w:rsidR="008A7F65" w:rsidRPr="005349D8">
        <w:rPr>
          <w:rFonts w:ascii="Arial Narrow" w:eastAsia="Times New Roman" w:hAnsi="Arial Narrow" w:cstheme="minorHAnsi"/>
          <w:sz w:val="24"/>
          <w:szCs w:val="24"/>
          <w:lang w:eastAsia="es-ES"/>
        </w:rPr>
        <w:t> </w:t>
      </w:r>
    </w:p>
    <w:p w14:paraId="1D449ABA" w14:textId="77777777" w:rsidR="00E502F8" w:rsidRPr="005349D8" w:rsidRDefault="00E502F8" w:rsidP="008A7F65">
      <w:pPr>
        <w:spacing w:after="0" w:line="240" w:lineRule="auto"/>
        <w:jc w:val="center"/>
        <w:textAlignment w:val="baseline"/>
        <w:rPr>
          <w:rFonts w:ascii="Arial Narrow" w:eastAsia="Times New Roman" w:hAnsi="Arial Narrow" w:cstheme="minorHAnsi"/>
          <w:sz w:val="24"/>
          <w:szCs w:val="24"/>
          <w:lang w:eastAsia="es-ES"/>
        </w:rPr>
      </w:pPr>
    </w:p>
    <w:p w14:paraId="6E0925B3" w14:textId="6CC4CE47" w:rsidR="008A7F65" w:rsidRPr="005349D8" w:rsidRDefault="008A7F65" w:rsidP="00081020">
      <w:pPr>
        <w:spacing w:after="0" w:line="240" w:lineRule="auto"/>
        <w:jc w:val="center"/>
        <w:textAlignment w:val="baseline"/>
        <w:rPr>
          <w:rFonts w:ascii="Arial Narrow" w:hAnsi="Arial Narrow" w:cstheme="minorHAnsi"/>
          <w:sz w:val="24"/>
          <w:szCs w:val="24"/>
        </w:rPr>
      </w:pPr>
      <w:r w:rsidRPr="005349D8">
        <w:rPr>
          <w:rFonts w:ascii="Arial Narrow" w:eastAsia="Times New Roman" w:hAnsi="Arial Narrow" w:cstheme="minorHAnsi"/>
          <w:b/>
          <w:bCs/>
          <w:sz w:val="24"/>
          <w:szCs w:val="24"/>
          <w:lang w:eastAsia="es-ES"/>
        </w:rPr>
        <w:t> </w:t>
      </w:r>
      <w:r w:rsidRPr="005349D8">
        <w:rPr>
          <w:rFonts w:ascii="Arial Narrow" w:hAnsi="Arial Narrow" w:cstheme="minorHAnsi"/>
          <w:bCs/>
          <w:sz w:val="24"/>
          <w:szCs w:val="24"/>
        </w:rPr>
        <w:t>Fdo.:  </w:t>
      </w:r>
    </w:p>
    <w:sectPr w:rsidR="008A7F65" w:rsidRPr="005349D8" w:rsidSect="00ED29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6B88F2" w14:textId="77777777" w:rsidR="003810D1" w:rsidRDefault="003810D1" w:rsidP="00002142">
      <w:pPr>
        <w:spacing w:after="0" w:line="240" w:lineRule="auto"/>
      </w:pPr>
      <w:r>
        <w:separator/>
      </w:r>
    </w:p>
  </w:endnote>
  <w:endnote w:type="continuationSeparator" w:id="0">
    <w:p w14:paraId="496D8516" w14:textId="77777777" w:rsidR="003810D1" w:rsidRDefault="003810D1" w:rsidP="00002142">
      <w:pPr>
        <w:spacing w:after="0" w:line="240" w:lineRule="auto"/>
      </w:pPr>
      <w:r>
        <w:continuationSeparator/>
      </w:r>
    </w:p>
  </w:endnote>
  <w:endnote w:type="continuationNotice" w:id="1">
    <w:p w14:paraId="51FC68D0" w14:textId="77777777" w:rsidR="00ED2914" w:rsidRDefault="00ED29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1E0E8" w14:textId="77777777" w:rsidR="00D16BB2" w:rsidRDefault="00D16B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547FD" w14:textId="77777777" w:rsidR="00D16BB2" w:rsidRDefault="00D16B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8FAB8" w14:textId="77777777" w:rsidR="00D16BB2" w:rsidRDefault="00D16B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03685" w14:textId="77777777" w:rsidR="003810D1" w:rsidRDefault="003810D1" w:rsidP="00002142">
      <w:pPr>
        <w:spacing w:after="0" w:line="240" w:lineRule="auto"/>
      </w:pPr>
      <w:r>
        <w:separator/>
      </w:r>
    </w:p>
  </w:footnote>
  <w:footnote w:type="continuationSeparator" w:id="0">
    <w:p w14:paraId="15BCA954" w14:textId="77777777" w:rsidR="003810D1" w:rsidRDefault="003810D1" w:rsidP="00002142">
      <w:pPr>
        <w:spacing w:after="0" w:line="240" w:lineRule="auto"/>
      </w:pPr>
      <w:r>
        <w:continuationSeparator/>
      </w:r>
    </w:p>
  </w:footnote>
  <w:footnote w:type="continuationNotice" w:id="1">
    <w:p w14:paraId="14AFAED3" w14:textId="77777777" w:rsidR="00ED2914" w:rsidRDefault="00ED29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B4DBC" w14:textId="77777777" w:rsidR="00D16BB2" w:rsidRDefault="00D16B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6220B" w14:textId="662B0D79" w:rsidR="00ED2914" w:rsidRDefault="00ED2914" w:rsidP="00ED2914">
    <w:pPr>
      <w:pStyle w:val="NormalWeb"/>
    </w:pPr>
    <w:r>
      <w:rPr>
        <w:noProof/>
        <w:lang w:val="es-ES_tradnl" w:eastAsia="es-ES_tradn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B585517" wp14:editId="2CF81C00">
              <wp:simplePos x="0" y="0"/>
              <wp:positionH relativeFrom="column">
                <wp:posOffset>1653540</wp:posOffset>
              </wp:positionH>
              <wp:positionV relativeFrom="paragraph">
                <wp:posOffset>-18415</wp:posOffset>
              </wp:positionV>
              <wp:extent cx="4124325" cy="128587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4325" cy="1285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4377B" w14:textId="77777777" w:rsidR="00846AAF" w:rsidRDefault="00846AAF" w:rsidP="00846AA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0F750117" w14:textId="668B8226" w:rsidR="00002142" w:rsidRPr="00D16BB2" w:rsidRDefault="00002142" w:rsidP="00002142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16BB2"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  <w:t>CONVOCATORIA DE AYUDAS PARA LA FORMACIÓN EN COOPERACIÓN INTERNACIONAL PARA EL DESARROLLO CON ESTANCIAS EN TERRENO 202</w:t>
                          </w:r>
                          <w:r w:rsidR="00235467" w:rsidRPr="00D16BB2"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  <w:t>5</w:t>
                          </w:r>
                        </w:p>
                        <w:p w14:paraId="629D6C12" w14:textId="22D8BFFC" w:rsidR="00081020" w:rsidRPr="00D16BB2" w:rsidRDefault="00DF776D" w:rsidP="00081020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D16BB2"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  <w:t xml:space="preserve">ANEXO </w:t>
                          </w:r>
                          <w:r w:rsidR="00192C3E" w:rsidRPr="00D16BB2">
                            <w:rPr>
                              <w:rFonts w:ascii="Arial Narrow" w:hAnsi="Arial Narrow"/>
                              <w:b/>
                              <w:bCs/>
                              <w:sz w:val="28"/>
                              <w:szCs w:val="28"/>
                            </w:rPr>
                            <w:t>4</w:t>
                          </w:r>
                        </w:p>
                        <w:p w14:paraId="77C884D9" w14:textId="77777777" w:rsidR="00081020" w:rsidRPr="00002142" w:rsidRDefault="00081020" w:rsidP="00002142">
                          <w:pPr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58551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0.2pt;margin-top:-1.45pt;width:324.75pt;height:10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" filled="f" stroked="f">
              <v:textbox>
                <w:txbxContent>
                  <w:p w14:paraId="2044377B" w14:textId="77777777" w:rsidR="00846AAF" w:rsidRDefault="00846AAF" w:rsidP="00846AAF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  <w:p w14:paraId="0F750117" w14:textId="668B8226" w:rsidR="00002142" w:rsidRPr="00D16BB2" w:rsidRDefault="00002142" w:rsidP="00002142">
                    <w:pPr>
                      <w:jc w:val="center"/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</w:pPr>
                    <w:r w:rsidRPr="00D16BB2"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  <w:t>CONVOCATORIA DE AYUDAS PARA LA FORMACIÓN EN COOPERACIÓN INTERNACIONAL PARA EL DESARROLLO CON ESTANCIAS EN TERRENO 202</w:t>
                    </w:r>
                    <w:r w:rsidR="00235467" w:rsidRPr="00D16BB2"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  <w:t>5</w:t>
                    </w:r>
                  </w:p>
                  <w:p w14:paraId="629D6C12" w14:textId="22D8BFFC" w:rsidR="00081020" w:rsidRPr="00D16BB2" w:rsidRDefault="00DF776D" w:rsidP="00081020">
                    <w:pPr>
                      <w:spacing w:after="0" w:line="240" w:lineRule="auto"/>
                      <w:jc w:val="center"/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</w:pPr>
                    <w:r w:rsidRPr="00D16BB2"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  <w:t xml:space="preserve">ANEXO </w:t>
                    </w:r>
                    <w:r w:rsidR="00192C3E" w:rsidRPr="00D16BB2">
                      <w:rPr>
                        <w:rFonts w:ascii="Arial Narrow" w:hAnsi="Arial Narrow"/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  <w:p w14:paraId="77C884D9" w14:textId="77777777" w:rsidR="00081020" w:rsidRPr="00002142" w:rsidRDefault="00081020" w:rsidP="00002142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349D8">
      <w:rPr>
        <w:noProof/>
      </w:rPr>
      <w:drawing>
        <wp:inline distT="0" distB="0" distL="0" distR="0" wp14:anchorId="1CB0D9D0" wp14:editId="47A0C7E5">
          <wp:extent cx="1085850" cy="993982"/>
          <wp:effectExtent l="0" t="0" r="0" b="0"/>
          <wp:docPr id="192217267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172671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112" cy="100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7473B" w14:textId="77777777" w:rsidR="00D16BB2" w:rsidRDefault="00D16B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35D7"/>
    <w:multiLevelType w:val="hybridMultilevel"/>
    <w:tmpl w:val="F7CE291A"/>
    <w:lvl w:ilvl="0" w:tplc="72F480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1171F"/>
    <w:multiLevelType w:val="hybridMultilevel"/>
    <w:tmpl w:val="5B6253E0"/>
    <w:lvl w:ilvl="0" w:tplc="39444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E7D1E"/>
    <w:multiLevelType w:val="hybridMultilevel"/>
    <w:tmpl w:val="67E8C7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B6743"/>
    <w:multiLevelType w:val="hybridMultilevel"/>
    <w:tmpl w:val="08B6B198"/>
    <w:lvl w:ilvl="0" w:tplc="0C162104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51F85"/>
    <w:multiLevelType w:val="hybridMultilevel"/>
    <w:tmpl w:val="EDB02ED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B599A"/>
    <w:multiLevelType w:val="hybridMultilevel"/>
    <w:tmpl w:val="4E5EC12E"/>
    <w:lvl w:ilvl="0" w:tplc="39444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63A51"/>
    <w:multiLevelType w:val="hybridMultilevel"/>
    <w:tmpl w:val="16B4508C"/>
    <w:lvl w:ilvl="0" w:tplc="41BAFD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A78C3"/>
    <w:multiLevelType w:val="hybridMultilevel"/>
    <w:tmpl w:val="3FC61130"/>
    <w:lvl w:ilvl="0" w:tplc="39444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9098">
    <w:abstractNumId w:val="1"/>
  </w:num>
  <w:num w:numId="2" w16cid:durableId="327249879">
    <w:abstractNumId w:val="5"/>
  </w:num>
  <w:num w:numId="3" w16cid:durableId="1043872009">
    <w:abstractNumId w:val="4"/>
  </w:num>
  <w:num w:numId="4" w16cid:durableId="228081038">
    <w:abstractNumId w:val="7"/>
  </w:num>
  <w:num w:numId="5" w16cid:durableId="832986528">
    <w:abstractNumId w:val="3"/>
  </w:num>
  <w:num w:numId="6" w16cid:durableId="411464565">
    <w:abstractNumId w:val="2"/>
  </w:num>
  <w:num w:numId="7" w16cid:durableId="914783905">
    <w:abstractNumId w:val="0"/>
  </w:num>
  <w:num w:numId="8" w16cid:durableId="11660194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1D"/>
    <w:rsid w:val="00002142"/>
    <w:rsid w:val="00002C64"/>
    <w:rsid w:val="00033B88"/>
    <w:rsid w:val="0003501D"/>
    <w:rsid w:val="00074BCD"/>
    <w:rsid w:val="00075D32"/>
    <w:rsid w:val="00081020"/>
    <w:rsid w:val="000848D0"/>
    <w:rsid w:val="000A1312"/>
    <w:rsid w:val="000B53E9"/>
    <w:rsid w:val="00126ADD"/>
    <w:rsid w:val="00146AF1"/>
    <w:rsid w:val="001658A2"/>
    <w:rsid w:val="0016742D"/>
    <w:rsid w:val="00182766"/>
    <w:rsid w:val="00187C44"/>
    <w:rsid w:val="00192C3E"/>
    <w:rsid w:val="00235467"/>
    <w:rsid w:val="00246982"/>
    <w:rsid w:val="00264B68"/>
    <w:rsid w:val="00272B04"/>
    <w:rsid w:val="00284AD7"/>
    <w:rsid w:val="002D64C8"/>
    <w:rsid w:val="003152F3"/>
    <w:rsid w:val="00320C3F"/>
    <w:rsid w:val="00376661"/>
    <w:rsid w:val="003810D1"/>
    <w:rsid w:val="00396216"/>
    <w:rsid w:val="003A660A"/>
    <w:rsid w:val="003E0375"/>
    <w:rsid w:val="003E0C8C"/>
    <w:rsid w:val="00400F1E"/>
    <w:rsid w:val="004133B7"/>
    <w:rsid w:val="00426AD9"/>
    <w:rsid w:val="00484123"/>
    <w:rsid w:val="0049041C"/>
    <w:rsid w:val="004A1ADC"/>
    <w:rsid w:val="004A4A90"/>
    <w:rsid w:val="004B55D2"/>
    <w:rsid w:val="004C2402"/>
    <w:rsid w:val="004D506C"/>
    <w:rsid w:val="004D6F63"/>
    <w:rsid w:val="004F672D"/>
    <w:rsid w:val="00521113"/>
    <w:rsid w:val="00531C37"/>
    <w:rsid w:val="005349D8"/>
    <w:rsid w:val="005351F8"/>
    <w:rsid w:val="00540FFF"/>
    <w:rsid w:val="0055478A"/>
    <w:rsid w:val="005823A8"/>
    <w:rsid w:val="00593A1A"/>
    <w:rsid w:val="005B117B"/>
    <w:rsid w:val="005E0B1D"/>
    <w:rsid w:val="00644CB9"/>
    <w:rsid w:val="00674EDA"/>
    <w:rsid w:val="006E3344"/>
    <w:rsid w:val="00702FD3"/>
    <w:rsid w:val="00770B26"/>
    <w:rsid w:val="007766A8"/>
    <w:rsid w:val="00805D3A"/>
    <w:rsid w:val="00814063"/>
    <w:rsid w:val="00820B3E"/>
    <w:rsid w:val="00846AAF"/>
    <w:rsid w:val="008728D8"/>
    <w:rsid w:val="00880A3B"/>
    <w:rsid w:val="008A7F65"/>
    <w:rsid w:val="008B648A"/>
    <w:rsid w:val="008B66EA"/>
    <w:rsid w:val="008C2170"/>
    <w:rsid w:val="008D669E"/>
    <w:rsid w:val="008E601B"/>
    <w:rsid w:val="008F152F"/>
    <w:rsid w:val="00905362"/>
    <w:rsid w:val="009157C6"/>
    <w:rsid w:val="00937F09"/>
    <w:rsid w:val="00941318"/>
    <w:rsid w:val="00952FCE"/>
    <w:rsid w:val="009B4BB0"/>
    <w:rsid w:val="009D189C"/>
    <w:rsid w:val="00A25B4F"/>
    <w:rsid w:val="00A27E3E"/>
    <w:rsid w:val="00A3713E"/>
    <w:rsid w:val="00A62017"/>
    <w:rsid w:val="00AE1C1C"/>
    <w:rsid w:val="00AE5270"/>
    <w:rsid w:val="00AF7F26"/>
    <w:rsid w:val="00B40CEC"/>
    <w:rsid w:val="00B63E1E"/>
    <w:rsid w:val="00B76EB2"/>
    <w:rsid w:val="00BA36F0"/>
    <w:rsid w:val="00BA3896"/>
    <w:rsid w:val="00BA3FCF"/>
    <w:rsid w:val="00BD5724"/>
    <w:rsid w:val="00C032B2"/>
    <w:rsid w:val="00C14A71"/>
    <w:rsid w:val="00C261C3"/>
    <w:rsid w:val="00C33302"/>
    <w:rsid w:val="00C55F8F"/>
    <w:rsid w:val="00CA2DA9"/>
    <w:rsid w:val="00CA6A4D"/>
    <w:rsid w:val="00CE1C91"/>
    <w:rsid w:val="00CE3EC5"/>
    <w:rsid w:val="00CE487B"/>
    <w:rsid w:val="00CF7582"/>
    <w:rsid w:val="00D16BB2"/>
    <w:rsid w:val="00D70676"/>
    <w:rsid w:val="00D7334B"/>
    <w:rsid w:val="00D90E9F"/>
    <w:rsid w:val="00DA3B40"/>
    <w:rsid w:val="00DC1BB6"/>
    <w:rsid w:val="00DC72E6"/>
    <w:rsid w:val="00DD4481"/>
    <w:rsid w:val="00DF776D"/>
    <w:rsid w:val="00E01BDB"/>
    <w:rsid w:val="00E07B84"/>
    <w:rsid w:val="00E4572A"/>
    <w:rsid w:val="00E502F8"/>
    <w:rsid w:val="00E51ABC"/>
    <w:rsid w:val="00E74415"/>
    <w:rsid w:val="00E92B68"/>
    <w:rsid w:val="00EA5C13"/>
    <w:rsid w:val="00EB6877"/>
    <w:rsid w:val="00ED2914"/>
    <w:rsid w:val="00F17B75"/>
    <w:rsid w:val="00F719B5"/>
    <w:rsid w:val="00FB7498"/>
    <w:rsid w:val="00FF6242"/>
    <w:rsid w:val="04FFE206"/>
    <w:rsid w:val="11D5AE2C"/>
    <w:rsid w:val="153B15FE"/>
    <w:rsid w:val="155F8ABE"/>
    <w:rsid w:val="1C3ED40B"/>
    <w:rsid w:val="250B7823"/>
    <w:rsid w:val="271151A0"/>
    <w:rsid w:val="2AF8ED56"/>
    <w:rsid w:val="30A57C8A"/>
    <w:rsid w:val="357EF61D"/>
    <w:rsid w:val="3BB2561D"/>
    <w:rsid w:val="40C99C14"/>
    <w:rsid w:val="41752ACF"/>
    <w:rsid w:val="44E09308"/>
    <w:rsid w:val="5836451A"/>
    <w:rsid w:val="5D4D7E3C"/>
    <w:rsid w:val="5E8C5E41"/>
    <w:rsid w:val="6992C196"/>
    <w:rsid w:val="732D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ABE478"/>
  <w15:docId w15:val="{F1CED4B5-F4A7-4921-9E5B-8EE27765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2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2142"/>
  </w:style>
  <w:style w:type="paragraph" w:styleId="Piedepgina">
    <w:name w:val="footer"/>
    <w:basedOn w:val="Normal"/>
    <w:link w:val="PiedepginaCar"/>
    <w:uiPriority w:val="99"/>
    <w:unhideWhenUsed/>
    <w:rsid w:val="000021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142"/>
  </w:style>
  <w:style w:type="paragraph" w:styleId="Prrafodelista">
    <w:name w:val="List Paragraph"/>
    <w:basedOn w:val="Normal"/>
    <w:uiPriority w:val="34"/>
    <w:qFormat/>
    <w:rsid w:val="007766A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3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8D6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74415"/>
    <w:rPr>
      <w:color w:val="0563C1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13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13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41318"/>
    <w:rPr>
      <w:vertAlign w:val="superscript"/>
    </w:rPr>
  </w:style>
  <w:style w:type="paragraph" w:styleId="Sangradetextonormal">
    <w:name w:val="Body Text Indent"/>
    <w:basedOn w:val="Normal"/>
    <w:link w:val="SangradetextonormalCar"/>
    <w:semiHidden/>
    <w:rsid w:val="004C2402"/>
    <w:pPr>
      <w:suppressAutoHyphens/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4"/>
      <w:szCs w:val="24"/>
      <w:lang w:val="es-ES_tradnl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C2402"/>
    <w:rPr>
      <w:rFonts w:ascii="Arial Narrow" w:eastAsia="Times New Roman" w:hAnsi="Arial Narrow" w:cs="Times New Roman"/>
      <w:sz w:val="24"/>
      <w:szCs w:val="24"/>
      <w:lang w:val="es-ES_tradnl" w:eastAsia="ar-S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1C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D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27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1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0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7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47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8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cooperacion2@us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B4B83DBE4B4C906698F93E72B82E" ma:contentTypeVersion="18" ma:contentTypeDescription="Create a new document." ma:contentTypeScope="" ma:versionID="7760e5330a0d90771d577168e7f8dda7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fe4ac7290613a4dfb424bd22a12f9fe3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Props1.xml><?xml version="1.0" encoding="utf-8"?>
<ds:datastoreItem xmlns:ds="http://schemas.openxmlformats.org/officeDocument/2006/customXml" ds:itemID="{C2A929F1-19DF-497A-8712-4C5B01ADA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B4620E-FCFE-4C4D-9A78-E3FFB02888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1E3633-5237-48FA-9D88-BBE7364D2FEC}"/>
</file>

<file path=customXml/itemProps4.xml><?xml version="1.0" encoding="utf-8"?>
<ds:datastoreItem xmlns:ds="http://schemas.openxmlformats.org/officeDocument/2006/customXml" ds:itemID="{2EF4DD94-A60C-4C2F-90D2-1FE55C5071BE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 GM</dc:creator>
  <cp:lastModifiedBy>ROSA MARIA LENA LOZANO</cp:lastModifiedBy>
  <cp:revision>34</cp:revision>
  <cp:lastPrinted>2022-06-24T11:20:00Z</cp:lastPrinted>
  <dcterms:created xsi:type="dcterms:W3CDTF">2023-03-21T11:12:00Z</dcterms:created>
  <dcterms:modified xsi:type="dcterms:W3CDTF">2024-12-19T12:48:00Z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MediaServiceImageTags">
    <vt:lpwstr/>
  </property>
</Properties>
</file>